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A79E" w14:textId="5AE1401B" w:rsidR="00290A11" w:rsidRDefault="00F47AE3" w:rsidP="00290A11">
      <w:pPr>
        <w:jc w:val="center"/>
        <w:rPr>
          <w:b/>
          <w:bCs/>
        </w:rPr>
      </w:pPr>
      <w:r>
        <w:rPr>
          <w:b/>
          <w:noProof/>
          <w:lang w:eastAsia="en-US"/>
        </w:rPr>
        <w:pict w14:anchorId="768F5F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i1025" type="#_x0000_t75" alt="A picture containing text, clipart&#10;&#10;Description automatically generated" style="width:132.1pt;height:65.75pt;visibility:visible;mso-wrap-style:square">
            <v:imagedata r:id="rId5" o:title="A picture containing text, clipart&#10;&#10;Description automatically generated"/>
          </v:shape>
        </w:pict>
      </w:r>
    </w:p>
    <w:p w14:paraId="2A363D54" w14:textId="77777777" w:rsidR="00290A11" w:rsidRDefault="00290A11" w:rsidP="00290A11">
      <w:pPr>
        <w:jc w:val="center"/>
      </w:pPr>
      <w:r>
        <w:rPr>
          <w:b/>
          <w:bCs/>
        </w:rPr>
        <w:t>CANADIAN COLLEGE OF NEUROPSYCHOPHARMACOLOGY</w:t>
      </w:r>
    </w:p>
    <w:p w14:paraId="7DDB8CC3" w14:textId="77777777" w:rsidR="00290A11" w:rsidRPr="00D75244" w:rsidRDefault="00290A11" w:rsidP="00290A11">
      <w:pPr>
        <w:jc w:val="center"/>
        <w:rPr>
          <w:rFonts w:ascii="Arial" w:hAnsi="Arial" w:cs="Arial"/>
        </w:rPr>
      </w:pPr>
      <w:r>
        <w:rPr>
          <w:b/>
          <w:bCs/>
        </w:rPr>
        <w:t>COLLÈGE CANADIEN DE NEUROPSYCHOPHARMACOLOGIE</w:t>
      </w:r>
    </w:p>
    <w:p w14:paraId="6AB41F74" w14:textId="77777777" w:rsidR="00290A11" w:rsidRPr="00D75244" w:rsidRDefault="00290A11" w:rsidP="00290A11">
      <w:pPr>
        <w:rPr>
          <w:rFonts w:ascii="Arial" w:hAnsi="Arial" w:cs="Arial"/>
        </w:rPr>
      </w:pPr>
    </w:p>
    <w:p w14:paraId="1B27A6D8" w14:textId="4DF1E80D" w:rsidR="00290A11" w:rsidRPr="00D75244" w:rsidRDefault="00673AC1" w:rsidP="00290A11">
      <w:pPr>
        <w:jc w:val="center"/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 xml:space="preserve">Early Career (formerly </w:t>
      </w:r>
      <w:r w:rsidR="00290A11" w:rsidRPr="00D75244">
        <w:rPr>
          <w:rFonts w:ascii="Arial" w:hAnsi="Arial" w:cs="Arial"/>
          <w:b/>
          <w:bCs/>
          <w:sz w:val="33"/>
          <w:szCs w:val="33"/>
        </w:rPr>
        <w:t>Young Investigator</w:t>
      </w:r>
      <w:r>
        <w:rPr>
          <w:rFonts w:ascii="Arial" w:hAnsi="Arial" w:cs="Arial"/>
          <w:b/>
          <w:bCs/>
          <w:sz w:val="33"/>
          <w:szCs w:val="33"/>
        </w:rPr>
        <w:t>)</w:t>
      </w:r>
      <w:r w:rsidR="00290A11" w:rsidRPr="00D75244">
        <w:rPr>
          <w:rFonts w:ascii="Arial" w:hAnsi="Arial" w:cs="Arial"/>
          <w:b/>
          <w:bCs/>
          <w:sz w:val="33"/>
          <w:szCs w:val="33"/>
        </w:rPr>
        <w:t xml:space="preserve"> Award</w:t>
      </w:r>
    </w:p>
    <w:p w14:paraId="5B38700E" w14:textId="77777777" w:rsidR="00290A11" w:rsidRDefault="00290A11" w:rsidP="00290A11">
      <w:pPr>
        <w:tabs>
          <w:tab w:val="center" w:pos="5400"/>
        </w:tabs>
        <w:rPr>
          <w:rFonts w:ascii="Arial" w:hAnsi="Arial" w:cs="Arial"/>
          <w:b/>
          <w:bCs/>
          <w:sz w:val="28"/>
          <w:szCs w:val="28"/>
        </w:rPr>
      </w:pPr>
      <w:r w:rsidRPr="00D75244">
        <w:rPr>
          <w:rFonts w:ascii="Arial" w:hAnsi="Arial" w:cs="Arial"/>
          <w:b/>
          <w:bCs/>
          <w:sz w:val="28"/>
          <w:szCs w:val="28"/>
        </w:rPr>
        <w:tab/>
        <w:t>For Outstanding Contributions to Neuropsychopharmacology</w:t>
      </w:r>
    </w:p>
    <w:p w14:paraId="1F2F9CC8" w14:textId="77777777" w:rsidR="00290A11" w:rsidRPr="00D75244" w:rsidRDefault="00290A11" w:rsidP="00290A11">
      <w:pPr>
        <w:tabs>
          <w:tab w:val="center" w:pos="54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Sponsored by Otsuka-Lundbeck Alliance</w:t>
      </w:r>
    </w:p>
    <w:p w14:paraId="009E7A61" w14:textId="77777777" w:rsidR="00290A11" w:rsidRPr="00D75244" w:rsidRDefault="00290A11" w:rsidP="00290A11">
      <w:pPr>
        <w:rPr>
          <w:rFonts w:ascii="Arial" w:hAnsi="Arial" w:cs="Arial"/>
        </w:rPr>
      </w:pPr>
    </w:p>
    <w:p w14:paraId="5AC986EC" w14:textId="77777777" w:rsidR="00290A11" w:rsidRPr="00D75244" w:rsidRDefault="00290A11" w:rsidP="00290A11">
      <w:pPr>
        <w:rPr>
          <w:rFonts w:ascii="Arial" w:hAnsi="Arial" w:cs="Arial"/>
        </w:rPr>
      </w:pPr>
    </w:p>
    <w:p w14:paraId="0049E19C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</w:rPr>
        <w:t>Checklist</w:t>
      </w:r>
    </w:p>
    <w:p w14:paraId="2D60BC65" w14:textId="77777777" w:rsidR="00290A11" w:rsidRPr="00D75244" w:rsidRDefault="00290A11" w:rsidP="00290A11">
      <w:pPr>
        <w:rPr>
          <w:rFonts w:ascii="Arial" w:hAnsi="Arial" w:cs="Arial"/>
        </w:rPr>
      </w:pPr>
    </w:p>
    <w:p w14:paraId="7328344C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Two-page summary of my work and its importance to neuropsychopharmacology.</w:t>
      </w:r>
    </w:p>
    <w:p w14:paraId="686B4C61" w14:textId="77777777" w:rsidR="00290A11" w:rsidRPr="00D75244" w:rsidRDefault="00290A11" w:rsidP="00290A11">
      <w:pPr>
        <w:rPr>
          <w:rFonts w:ascii="Arial" w:hAnsi="Arial" w:cs="Arial"/>
        </w:rPr>
      </w:pPr>
    </w:p>
    <w:p w14:paraId="775E2058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Manuscripts and reprints pertinent to the nomination (maximum = 5)</w:t>
      </w:r>
    </w:p>
    <w:p w14:paraId="710BBA84" w14:textId="77777777" w:rsidR="00290A11" w:rsidRPr="00D75244" w:rsidRDefault="00290A11" w:rsidP="00290A11">
      <w:pPr>
        <w:rPr>
          <w:rFonts w:ascii="Arial" w:hAnsi="Arial" w:cs="Arial"/>
        </w:rPr>
      </w:pPr>
    </w:p>
    <w:p w14:paraId="69FF3F2E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My CV</w:t>
      </w:r>
    </w:p>
    <w:p w14:paraId="0027B0D7" w14:textId="77777777" w:rsidR="00290A11" w:rsidRPr="00D75244" w:rsidRDefault="00290A11" w:rsidP="00290A11">
      <w:pPr>
        <w:rPr>
          <w:rFonts w:ascii="Arial" w:hAnsi="Arial" w:cs="Arial"/>
        </w:rPr>
      </w:pPr>
    </w:p>
    <w:p w14:paraId="0DB7D584" w14:textId="5694EFA5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I ag</w:t>
      </w:r>
      <w:r>
        <w:rPr>
          <w:rFonts w:ascii="Arial" w:hAnsi="Arial" w:cs="Arial"/>
        </w:rPr>
        <w:t>ree to be nominated for the 202</w:t>
      </w:r>
      <w:r w:rsidR="00F47AE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673AC1">
        <w:rPr>
          <w:rFonts w:ascii="Arial" w:hAnsi="Arial" w:cs="Arial"/>
        </w:rPr>
        <w:t>Early Career</w:t>
      </w:r>
      <w:r w:rsidRPr="00D75244">
        <w:rPr>
          <w:rFonts w:ascii="Arial" w:hAnsi="Arial" w:cs="Arial"/>
        </w:rPr>
        <w:t xml:space="preserve"> Award.</w:t>
      </w:r>
    </w:p>
    <w:p w14:paraId="6086DF47" w14:textId="77777777" w:rsidR="00290A11" w:rsidRPr="00D75244" w:rsidRDefault="00290A11" w:rsidP="00290A11">
      <w:pPr>
        <w:rPr>
          <w:rFonts w:ascii="Arial" w:hAnsi="Arial" w:cs="Arial"/>
        </w:rPr>
      </w:pPr>
    </w:p>
    <w:p w14:paraId="31308316" w14:textId="4B819E4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If I am the award recipient, I will give a lecture at the </w:t>
      </w:r>
      <w:r>
        <w:rPr>
          <w:rFonts w:ascii="Arial" w:hAnsi="Arial" w:cs="Arial"/>
        </w:rPr>
        <w:t>202</w:t>
      </w:r>
      <w:r w:rsidR="00F47AE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D75244">
        <w:rPr>
          <w:rFonts w:ascii="Arial" w:hAnsi="Arial" w:cs="Arial"/>
        </w:rPr>
        <w:t>CCNP annual meeting.</w:t>
      </w:r>
    </w:p>
    <w:p w14:paraId="2D21BC4F" w14:textId="77777777" w:rsidR="00290A11" w:rsidRPr="00D75244" w:rsidRDefault="00290A11" w:rsidP="00290A11">
      <w:pPr>
        <w:rPr>
          <w:rFonts w:ascii="Arial" w:hAnsi="Arial" w:cs="Arial"/>
        </w:rPr>
      </w:pPr>
    </w:p>
    <w:p w14:paraId="0241E9F6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 xml:space="preserve"> I attest to the accuracy of the information supplied in my application.</w:t>
      </w:r>
    </w:p>
    <w:p w14:paraId="35B92BE1" w14:textId="77777777" w:rsidR="00290A11" w:rsidRPr="00D75244" w:rsidRDefault="00290A11" w:rsidP="00290A11">
      <w:pPr>
        <w:rPr>
          <w:rFonts w:ascii="Arial" w:hAnsi="Arial" w:cs="Arial"/>
        </w:rPr>
      </w:pPr>
    </w:p>
    <w:p w14:paraId="1BD52259" w14:textId="77777777" w:rsidR="00290A11" w:rsidRPr="00D75244" w:rsidRDefault="00290A11" w:rsidP="00290A11">
      <w:pPr>
        <w:rPr>
          <w:rFonts w:ascii="Arial" w:hAnsi="Arial" w:cs="Arial"/>
        </w:rPr>
      </w:pPr>
    </w:p>
    <w:p w14:paraId="5A935F03" w14:textId="77777777" w:rsidR="00290A11" w:rsidRPr="00D75244" w:rsidRDefault="00290A11" w:rsidP="00290A11">
      <w:pPr>
        <w:rPr>
          <w:rFonts w:ascii="Arial" w:hAnsi="Arial" w:cs="Arial"/>
        </w:rPr>
      </w:pPr>
    </w:p>
    <w:p w14:paraId="62B0D625" w14:textId="77777777" w:rsidR="00290A11" w:rsidRDefault="00290A11" w:rsidP="00290A11">
      <w:pPr>
        <w:rPr>
          <w:rFonts w:ascii="Arial" w:hAnsi="Arial" w:cs="Arial"/>
        </w:rPr>
      </w:pPr>
    </w:p>
    <w:p w14:paraId="35144466" w14:textId="77777777" w:rsidR="00290A11" w:rsidRPr="00D75244" w:rsidRDefault="00290A11" w:rsidP="00290A11">
      <w:pPr>
        <w:rPr>
          <w:rFonts w:ascii="Arial" w:hAnsi="Arial" w:cs="Arial"/>
        </w:rPr>
      </w:pPr>
    </w:p>
    <w:p w14:paraId="6590D9AA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  <w:r w:rsidRPr="00D75244">
        <w:rPr>
          <w:rFonts w:ascii="Arial" w:hAnsi="Arial" w:cs="Arial"/>
          <w:u w:val="single"/>
        </w:rPr>
        <w:tab/>
      </w:r>
    </w:p>
    <w:p w14:paraId="00FB3C15" w14:textId="77777777" w:rsidR="00290A11" w:rsidRPr="00D75244" w:rsidRDefault="00290A11" w:rsidP="00290A11">
      <w:pPr>
        <w:rPr>
          <w:rFonts w:ascii="Arial" w:hAnsi="Arial" w:cs="Arial"/>
        </w:rPr>
      </w:pPr>
      <w:r w:rsidRPr="00D75244">
        <w:rPr>
          <w:rFonts w:ascii="Arial" w:hAnsi="Arial" w:cs="Arial"/>
        </w:rPr>
        <w:t>Signature</w:t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</w:rPr>
        <w:tab/>
      </w:r>
      <w:r w:rsidRPr="00D75244">
        <w:rPr>
          <w:rFonts w:ascii="Arial" w:hAnsi="Arial" w:cs="Arial"/>
        </w:rPr>
        <w:tab/>
        <w:t xml:space="preserve">              Date</w:t>
      </w:r>
    </w:p>
    <w:p w14:paraId="413CA5A1" w14:textId="77777777" w:rsidR="00290A11" w:rsidRPr="00D75244" w:rsidRDefault="00290A11" w:rsidP="00290A11">
      <w:pPr>
        <w:rPr>
          <w:rFonts w:ascii="Arial" w:hAnsi="Arial" w:cs="Arial"/>
        </w:rPr>
      </w:pPr>
    </w:p>
    <w:p w14:paraId="4EAAED93" w14:textId="77777777" w:rsidR="00290A11" w:rsidRPr="00D75244" w:rsidRDefault="00290A11" w:rsidP="00290A11">
      <w:pPr>
        <w:rPr>
          <w:rFonts w:ascii="Arial" w:hAnsi="Arial" w:cs="Arial"/>
        </w:rPr>
      </w:pPr>
    </w:p>
    <w:p w14:paraId="0E690EC6" w14:textId="77777777" w:rsidR="00290A11" w:rsidRPr="00D75244" w:rsidRDefault="00290A11" w:rsidP="00290A11">
      <w:pPr>
        <w:rPr>
          <w:rFonts w:ascii="Arial" w:hAnsi="Arial" w:cs="Arial"/>
        </w:rPr>
        <w:sectPr w:rsidR="00290A11" w:rsidRPr="00D75244" w:rsidSect="00290A11">
          <w:type w:val="continuous"/>
          <w:pgSz w:w="12240" w:h="15840"/>
          <w:pgMar w:top="576" w:right="720" w:bottom="576" w:left="720" w:header="576" w:footer="576" w:gutter="0"/>
          <w:cols w:space="720"/>
          <w:noEndnote/>
        </w:sectPr>
      </w:pPr>
    </w:p>
    <w:p w14:paraId="428075D9" w14:textId="3727988C" w:rsidR="00F30114" w:rsidRPr="00290A11" w:rsidRDefault="00F30114" w:rsidP="00290A11"/>
    <w:sectPr w:rsidR="00F30114" w:rsidRPr="00290A11" w:rsidSect="0095143B">
      <w:type w:val="continuous"/>
      <w:pgSz w:w="12240" w:h="15840"/>
      <w:pgMar w:top="576" w:right="720" w:bottom="576" w:left="720" w:header="576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4351"/>
    <w:multiLevelType w:val="hybridMultilevel"/>
    <w:tmpl w:val="E7565218"/>
    <w:lvl w:ilvl="0" w:tplc="41CAA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961A77"/>
    <w:multiLevelType w:val="multilevel"/>
    <w:tmpl w:val="79D8E29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580632">
    <w:abstractNumId w:val="0"/>
  </w:num>
  <w:num w:numId="2" w16cid:durableId="1147472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CCC"/>
    <w:rsid w:val="0001368D"/>
    <w:rsid w:val="000643AF"/>
    <w:rsid w:val="000942B9"/>
    <w:rsid w:val="00100F60"/>
    <w:rsid w:val="001D7333"/>
    <w:rsid w:val="0023750E"/>
    <w:rsid w:val="00290A11"/>
    <w:rsid w:val="00382532"/>
    <w:rsid w:val="004E740D"/>
    <w:rsid w:val="00583BDE"/>
    <w:rsid w:val="005D4F99"/>
    <w:rsid w:val="00627E79"/>
    <w:rsid w:val="00673AC1"/>
    <w:rsid w:val="007B5185"/>
    <w:rsid w:val="008430BB"/>
    <w:rsid w:val="008F57E5"/>
    <w:rsid w:val="0095143B"/>
    <w:rsid w:val="00970D1F"/>
    <w:rsid w:val="00A07A4C"/>
    <w:rsid w:val="00B50260"/>
    <w:rsid w:val="00BB373C"/>
    <w:rsid w:val="00CC625A"/>
    <w:rsid w:val="00D14E7A"/>
    <w:rsid w:val="00D75244"/>
    <w:rsid w:val="00D90D84"/>
    <w:rsid w:val="00D947F4"/>
    <w:rsid w:val="00F30114"/>
    <w:rsid w:val="00F47AE3"/>
    <w:rsid w:val="00F82CCC"/>
    <w:rsid w:val="00FB7631"/>
    <w:rsid w:val="00FE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2DCE8A"/>
  <w15:docId w15:val="{C90E13EA-915A-4D81-8BB5-E735E06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631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FB7631"/>
  </w:style>
  <w:style w:type="character" w:customStyle="1" w:styleId="Hypertext">
    <w:name w:val="Hypertext"/>
    <w:rsid w:val="00FB7631"/>
    <w:rPr>
      <w:color w:val="0000FF"/>
      <w:u w:val="single"/>
    </w:rPr>
  </w:style>
  <w:style w:type="character" w:styleId="Hyperlink">
    <w:name w:val="Hyperlink"/>
    <w:rsid w:val="00384D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24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5244"/>
    <w:rPr>
      <w:rFonts w:ascii="Tahoma" w:hAnsi="Tahoma" w:cs="Tahoma"/>
      <w:sz w:val="16"/>
      <w:szCs w:val="16"/>
      <w:lang w:eastAsia="en-CA"/>
    </w:rPr>
  </w:style>
  <w:style w:type="paragraph" w:styleId="NoSpacing">
    <w:name w:val="No Spacing"/>
    <w:uiPriority w:val="1"/>
    <w:qFormat/>
    <w:rsid w:val="007B5185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Faculty of Medicine &amp; Dentistry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rmena</dc:creator>
  <cp:lastModifiedBy>Adrienne Paton</cp:lastModifiedBy>
  <cp:revision>12</cp:revision>
  <cp:lastPrinted>2013-07-25T16:12:00Z</cp:lastPrinted>
  <dcterms:created xsi:type="dcterms:W3CDTF">2016-10-16T18:16:00Z</dcterms:created>
  <dcterms:modified xsi:type="dcterms:W3CDTF">2026-03-17T18:26:00Z</dcterms:modified>
</cp:coreProperties>
</file>